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35" w:rsidRPr="00B76950" w:rsidRDefault="00B76950" w:rsidP="00B76950">
      <w:pPr>
        <w:spacing w:after="218"/>
      </w:pPr>
      <w:r w:rsidRPr="00B76950">
        <w:rPr>
          <w:rFonts w:ascii="Times New Roman" w:eastAsia="Times New Roman" w:hAnsi="Times New Roman" w:cs="Times New Roman"/>
        </w:rPr>
        <w:t xml:space="preserve">Website for Construction examples. </w:t>
      </w:r>
      <w:r w:rsidRPr="00B76950">
        <w:t xml:space="preserve">  </w:t>
      </w:r>
      <w:hyperlink r:id="rId5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http://www.mathopenref.com/tocs/constructionstoc.html</w:t>
        </w:r>
      </w:hyperlink>
      <w:hyperlink r:id="rId6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219"/>
        <w:ind w:left="10" w:hanging="10"/>
      </w:pPr>
      <w:r w:rsidRPr="00B76950">
        <w:rPr>
          <w:rFonts w:ascii="Times New Roman" w:eastAsia="Times New Roman" w:hAnsi="Times New Roman" w:cs="Times New Roman"/>
        </w:rPr>
        <w:t xml:space="preserve">Geometric constructions with compass and straightedge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Copying a segment  </w:t>
      </w:r>
    </w:p>
    <w:bookmarkStart w:id="0" w:name="_GoBack"/>
    <w:bookmarkEnd w:id="0"/>
    <w:p w:rsidR="00C81B35" w:rsidRPr="00B76950" w:rsidRDefault="007B0772" w:rsidP="007B0772">
      <w:pPr>
        <w:pStyle w:val="ListParagraph"/>
        <w:numPr>
          <w:ilvl w:val="1"/>
          <w:numId w:val="1"/>
        </w:numPr>
        <w:spacing w:after="0"/>
      </w:pPr>
      <w:r w:rsidRPr="007B0772">
        <w:rPr>
          <w:rFonts w:ascii="Times New Roman" w:eastAsia="Times New Roman" w:hAnsi="Times New Roman" w:cs="Times New Roman"/>
          <w:color w:val="0000FF"/>
          <w:u w:val="single" w:color="0000FF"/>
        </w:rPr>
        <w:fldChar w:fldCharType="begin"/>
      </w:r>
      <w:r w:rsidRPr="007B0772">
        <w:rPr>
          <w:rFonts w:ascii="Times New Roman" w:eastAsia="Times New Roman" w:hAnsi="Times New Roman" w:cs="Times New Roman"/>
          <w:color w:val="0000FF"/>
          <w:u w:val="single" w:color="0000FF"/>
        </w:rPr>
        <w:instrText xml:space="preserve"> HYPERLINK "http://www.mathopenref.com/constcopysegment.html" \h </w:instrText>
      </w:r>
      <w:r w:rsidRPr="007B0772">
        <w:rPr>
          <w:rFonts w:ascii="Times New Roman" w:eastAsia="Times New Roman" w:hAnsi="Times New Roman" w:cs="Times New Roman"/>
          <w:color w:val="0000FF"/>
          <w:u w:val="single" w:color="0000FF"/>
        </w:rPr>
        <w:fldChar w:fldCharType="separate"/>
      </w:r>
      <w:r w:rsidR="00B76950" w:rsidRPr="007B0772">
        <w:rPr>
          <w:rFonts w:ascii="Times New Roman" w:eastAsia="Times New Roman" w:hAnsi="Times New Roman" w:cs="Times New Roman"/>
          <w:color w:val="0000FF"/>
          <w:u w:val="single" w:color="0000FF"/>
        </w:rPr>
        <w:t>http://www.mathopenref.com/constcopysegment.html</w:t>
      </w:r>
      <w:r w:rsidRPr="007B0772">
        <w:rPr>
          <w:rFonts w:ascii="Times New Roman" w:eastAsia="Times New Roman" w:hAnsi="Times New Roman" w:cs="Times New Roman"/>
          <w:color w:val="0000FF"/>
          <w:u w:val="single" w:color="0000FF"/>
        </w:rPr>
        <w:fldChar w:fldCharType="end"/>
      </w:r>
      <w:hyperlink r:id="rId7">
        <w:r w:rsidR="00B76950" w:rsidRPr="007B0772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Copying an angle </w:t>
      </w:r>
    </w:p>
    <w:p w:rsidR="00C81B35" w:rsidRPr="00B76950" w:rsidRDefault="007B0772" w:rsidP="007B0772">
      <w:pPr>
        <w:pStyle w:val="ListParagraph"/>
        <w:numPr>
          <w:ilvl w:val="1"/>
          <w:numId w:val="1"/>
        </w:numPr>
        <w:spacing w:after="0"/>
      </w:pPr>
      <w:hyperlink r:id="rId8">
        <w:r w:rsidR="00B76950" w:rsidRPr="007B0772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http://www.mathopenref.com/constcopyangle.html</w:t>
        </w:r>
      </w:hyperlink>
      <w:hyperlink r:id="rId9">
        <w:r w:rsidR="00B76950" w:rsidRPr="007B0772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Bisecting an angle </w:t>
      </w:r>
    </w:p>
    <w:p w:rsidR="00C81B35" w:rsidRPr="00B76950" w:rsidRDefault="007B0772" w:rsidP="007B0772">
      <w:pPr>
        <w:pStyle w:val="ListParagraph"/>
        <w:numPr>
          <w:ilvl w:val="1"/>
          <w:numId w:val="1"/>
        </w:numPr>
        <w:spacing w:after="0"/>
      </w:pPr>
      <w:hyperlink r:id="rId10">
        <w:r w:rsidR="00B76950" w:rsidRPr="007B0772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http://www.mathopenref.com/constbisectangle.html</w:t>
        </w:r>
      </w:hyperlink>
      <w:hyperlink r:id="rId11">
        <w:r w:rsidR="00B76950" w:rsidRPr="007B0772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Default="0026435E" w:rsidP="0026435E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Perpendicular Line through a point not on a line</w:t>
      </w:r>
    </w:p>
    <w:p w:rsidR="0026435E" w:rsidRDefault="0026435E" w:rsidP="0026435E">
      <w:pPr>
        <w:pStyle w:val="ListParagraph"/>
        <w:numPr>
          <w:ilvl w:val="1"/>
          <w:numId w:val="1"/>
        </w:numPr>
        <w:spacing w:after="0"/>
      </w:pPr>
      <w:hyperlink r:id="rId12" w:history="1">
        <w:r w:rsidRPr="00950C6F">
          <w:rPr>
            <w:rStyle w:val="Hyperlink"/>
          </w:rPr>
          <w:t>http://www.mathopenref</w:t>
        </w:r>
        <w:r w:rsidRPr="00950C6F">
          <w:rPr>
            <w:rStyle w:val="Hyperlink"/>
          </w:rPr>
          <w:t>.</w:t>
        </w:r>
        <w:r w:rsidRPr="00950C6F">
          <w:rPr>
            <w:rStyle w:val="Hyperlink"/>
          </w:rPr>
          <w:t>com/co</w:t>
        </w:r>
        <w:r w:rsidRPr="00950C6F">
          <w:rPr>
            <w:rStyle w:val="Hyperlink"/>
          </w:rPr>
          <w:t>n</w:t>
        </w:r>
        <w:r w:rsidRPr="00950C6F">
          <w:rPr>
            <w:rStyle w:val="Hyperlink"/>
          </w:rPr>
          <w:t>stperpextpoint.html</w:t>
        </w:r>
      </w:hyperlink>
      <w:r>
        <w:t xml:space="preserve"> </w:t>
      </w:r>
    </w:p>
    <w:p w:rsidR="0026435E" w:rsidRPr="00B76950" w:rsidRDefault="0026435E" w:rsidP="0026435E">
      <w:pPr>
        <w:spacing w:after="0"/>
        <w:ind w:left="1785"/>
      </w:pP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>Perpendicular bisector of a line segment</w:t>
      </w:r>
      <w:r w:rsidR="00480187">
        <w:rPr>
          <w:rFonts w:ascii="Times New Roman" w:eastAsia="Times New Roman" w:hAnsi="Times New Roman" w:cs="Times New Roman"/>
        </w:rPr>
        <w:t>- a little different than in the notes, but easier!</w:t>
      </w: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7B0772" w:rsidP="007B0772">
      <w:pPr>
        <w:pStyle w:val="ListParagraph"/>
        <w:numPr>
          <w:ilvl w:val="1"/>
          <w:numId w:val="1"/>
        </w:numPr>
        <w:spacing w:after="0"/>
      </w:pPr>
      <w:hyperlink r:id="rId13">
        <w:r w:rsidR="00B76950" w:rsidRPr="007B0772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http://www.mathopenref.com/constbisectline.html</w:t>
        </w:r>
      </w:hyperlink>
      <w:hyperlink r:id="rId14">
        <w:r w:rsidR="00B76950" w:rsidRPr="007B0772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Constructing a line parallel to a given line through a point not on the line </w:t>
      </w:r>
    </w:p>
    <w:p w:rsidR="00C81B35" w:rsidRPr="00B76950" w:rsidRDefault="007B0772" w:rsidP="007B0772">
      <w:pPr>
        <w:pStyle w:val="ListParagraph"/>
        <w:numPr>
          <w:ilvl w:val="1"/>
          <w:numId w:val="1"/>
        </w:numPr>
        <w:spacing w:after="0"/>
      </w:pPr>
      <w:hyperlink r:id="rId15">
        <w:r w:rsidR="00B76950" w:rsidRPr="007B0772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http://www.mathopenref.com/constparallel.html</w:t>
        </w:r>
      </w:hyperlink>
      <w:hyperlink r:id="rId16">
        <w:r w:rsidR="00B76950" w:rsidRPr="007B0772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>Construct an equilateral</w:t>
      </w:r>
      <w:r w:rsidR="007362FC" w:rsidRPr="00B76950">
        <w:rPr>
          <w:rFonts w:ascii="Times New Roman" w:eastAsia="Times New Roman" w:hAnsi="Times New Roman" w:cs="Times New Roman"/>
        </w:rPr>
        <w:t xml:space="preserve"> triangle</w:t>
      </w:r>
    </w:p>
    <w:p w:rsidR="00C81B35" w:rsidRPr="00B76950" w:rsidRDefault="007B0772" w:rsidP="007B0772">
      <w:pPr>
        <w:pStyle w:val="ListParagraph"/>
        <w:numPr>
          <w:ilvl w:val="1"/>
          <w:numId w:val="1"/>
        </w:numPr>
        <w:spacing w:after="0"/>
      </w:pPr>
      <w:hyperlink r:id="rId17">
        <w:r w:rsidR="00B76950" w:rsidRPr="007B0772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</w:t>
        </w:r>
        <w:r w:rsidR="00B76950" w:rsidRPr="007B0772"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 w:rsidR="00B76950" w:rsidRPr="007B0772">
          <w:rPr>
            <w:rFonts w:ascii="Times New Roman" w:eastAsia="Times New Roman" w:hAnsi="Times New Roman" w:cs="Times New Roman"/>
            <w:color w:val="0000FF"/>
            <w:u w:val="single" w:color="0000FF"/>
          </w:rPr>
          <w:t>penref.com/constequilateral.html</w:t>
        </w:r>
      </w:hyperlink>
      <w:hyperlink r:id="rId18">
        <w:r w:rsidR="00B76950" w:rsidRPr="007B0772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 w:rsidP="00480187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>Construct</w:t>
      </w:r>
      <w:r w:rsidR="00480187">
        <w:rPr>
          <w:rFonts w:ascii="Times New Roman" w:eastAsia="Times New Roman" w:hAnsi="Times New Roman" w:cs="Times New Roman"/>
        </w:rPr>
        <w:t xml:space="preserve"> a square inscribed in a circle-</w:t>
      </w:r>
      <w:r w:rsidR="00480187" w:rsidRPr="00480187">
        <w:rPr>
          <w:rFonts w:ascii="Times New Roman" w:eastAsia="Times New Roman" w:hAnsi="Times New Roman" w:cs="Times New Roman"/>
        </w:rPr>
        <w:t xml:space="preserve"> </w:t>
      </w:r>
      <w:r w:rsidR="00480187">
        <w:rPr>
          <w:rFonts w:ascii="Times New Roman" w:eastAsia="Times New Roman" w:hAnsi="Times New Roman" w:cs="Times New Roman"/>
        </w:rPr>
        <w:t>a little different than in the notes, but easier!</w:t>
      </w:r>
    </w:p>
    <w:p w:rsidR="00C81B35" w:rsidRPr="00B76950" w:rsidRDefault="007B0772" w:rsidP="007B0772">
      <w:pPr>
        <w:pStyle w:val="ListParagraph"/>
        <w:numPr>
          <w:ilvl w:val="1"/>
          <w:numId w:val="1"/>
        </w:numPr>
        <w:spacing w:after="0"/>
      </w:pPr>
      <w:hyperlink r:id="rId19">
        <w:r w:rsidR="00B76950" w:rsidRPr="007B0772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http://www.mathopenref.com/constinsquare.html</w:t>
        </w:r>
      </w:hyperlink>
      <w:hyperlink r:id="rId20">
        <w:r w:rsidR="00B76950" w:rsidRPr="007B0772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7B0772" w:rsidP="0026435E">
      <w:pPr>
        <w:spacing w:after="0"/>
        <w:ind w:left="1785"/>
      </w:pPr>
      <w:hyperlink r:id="rId21">
        <w:r w:rsidR="00B76950"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B76950" w:rsidRDefault="00B76950">
      <w:pPr>
        <w:spacing w:after="15"/>
        <w:rPr>
          <w:rFonts w:ascii="Times New Roman" w:eastAsia="Times New Roman" w:hAnsi="Times New Roman" w:cs="Times New Roman"/>
          <w:b/>
          <w:i/>
          <w:u w:val="single" w:color="000000"/>
        </w:rPr>
      </w:pPr>
    </w:p>
    <w:p w:rsidR="0026435E" w:rsidRDefault="00B76950">
      <w:pPr>
        <w:spacing w:after="15"/>
        <w:rPr>
          <w:rFonts w:ascii="Times New Roman" w:eastAsia="Times New Roman" w:hAnsi="Times New Roman" w:cs="Times New Roman"/>
          <w:b/>
          <w:i/>
          <w:u w:val="single" w:color="000000"/>
        </w:rPr>
      </w:pPr>
      <w:r w:rsidRPr="00B76950">
        <w:rPr>
          <w:rFonts w:ascii="Times New Roman" w:eastAsia="Times New Roman" w:hAnsi="Times New Roman" w:cs="Times New Roman"/>
          <w:b/>
          <w:i/>
          <w:u w:val="single" w:color="000000"/>
        </w:rPr>
        <w:t>BONUS CONSTRUCTIONS</w:t>
      </w:r>
      <w:r w:rsidR="0026435E">
        <w:rPr>
          <w:rFonts w:ascii="Times New Roman" w:eastAsia="Times New Roman" w:hAnsi="Times New Roman" w:cs="Times New Roman"/>
          <w:b/>
          <w:i/>
          <w:u w:val="single" w:color="000000"/>
        </w:rPr>
        <w:t>- DO only if you have thoroughly practiced #1-8!!!</w:t>
      </w:r>
    </w:p>
    <w:p w:rsidR="00C81B35" w:rsidRPr="00B76950" w:rsidRDefault="00B76950">
      <w:pPr>
        <w:spacing w:after="15"/>
      </w:pPr>
      <w:r w:rsidRPr="00B7695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pentagon inscribed in a circle </w:t>
      </w:r>
    </w:p>
    <w:p w:rsidR="00C81B35" w:rsidRPr="00B76950" w:rsidRDefault="007B0772">
      <w:pPr>
        <w:numPr>
          <w:ilvl w:val="1"/>
          <w:numId w:val="1"/>
        </w:numPr>
        <w:spacing w:after="0"/>
        <w:ind w:hanging="360"/>
      </w:pPr>
      <w:hyperlink r:id="rId22">
        <w:r w:rsidR="00B76950"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http://www.mathopenref.com/constinpentagon.html</w:t>
        </w:r>
      </w:hyperlink>
      <w:hyperlink r:id="rId23">
        <w:r w:rsidR="00B76950"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circumcircle of a Triangle </w:t>
      </w:r>
    </w:p>
    <w:p w:rsidR="00C81B35" w:rsidRPr="00B76950" w:rsidRDefault="007B0772">
      <w:pPr>
        <w:numPr>
          <w:ilvl w:val="1"/>
          <w:numId w:val="1"/>
        </w:numPr>
        <w:spacing w:after="0"/>
        <w:ind w:hanging="360"/>
      </w:pPr>
      <w:hyperlink r:id="rId24">
        <w:r w:rsidR="00B76950"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http://www.mathopenref.com/constcircumcenter.html</w:t>
        </w:r>
      </w:hyperlink>
      <w:hyperlink r:id="rId25">
        <w:r w:rsidR="00B76950"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an orthocenter of a Triangle </w:t>
      </w:r>
    </w:p>
    <w:p w:rsidR="00C81B35" w:rsidRPr="00B76950" w:rsidRDefault="007B0772">
      <w:pPr>
        <w:numPr>
          <w:ilvl w:val="1"/>
          <w:numId w:val="1"/>
        </w:numPr>
        <w:spacing w:after="0"/>
        <w:ind w:hanging="360"/>
      </w:pPr>
      <w:hyperlink r:id="rId26">
        <w:r w:rsidR="00B76950"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http://www.mathopenref.com/constorthocenter.html</w:t>
        </w:r>
      </w:hyperlink>
      <w:hyperlink r:id="rId27">
        <w:r w:rsidR="00B76950"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circle through three points </w:t>
      </w:r>
    </w:p>
    <w:p w:rsidR="00C81B35" w:rsidRPr="00B76950" w:rsidRDefault="007B0772">
      <w:pPr>
        <w:numPr>
          <w:ilvl w:val="1"/>
          <w:numId w:val="1"/>
        </w:numPr>
        <w:spacing w:after="0"/>
        <w:ind w:hanging="360"/>
      </w:pPr>
      <w:hyperlink r:id="rId28">
        <w:r w:rsidR="00B76950"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http://www.mathopenref.com/const3pointcircle.html</w:t>
        </w:r>
      </w:hyperlink>
      <w:hyperlink r:id="rId29">
        <w:r w:rsidR="00B76950"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perpendicular line to a ray at its endpoint </w:t>
      </w:r>
    </w:p>
    <w:p w:rsidR="00C81B35" w:rsidRPr="00B76950" w:rsidRDefault="007B0772">
      <w:pPr>
        <w:numPr>
          <w:ilvl w:val="1"/>
          <w:numId w:val="1"/>
        </w:numPr>
        <w:spacing w:after="0"/>
        <w:ind w:hanging="360"/>
      </w:pPr>
      <w:hyperlink r:id="rId30">
        <w:r w:rsidR="00B76950"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http://www.mathopenref.com/constperpendray.html</w:t>
        </w:r>
      </w:hyperlink>
      <w:hyperlink r:id="rId31">
        <w:r w:rsidR="00B76950"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sectPr w:rsidR="00C81B35" w:rsidRPr="00B76950" w:rsidSect="00B7695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3D2D"/>
    <w:multiLevelType w:val="hybridMultilevel"/>
    <w:tmpl w:val="64D812C4"/>
    <w:lvl w:ilvl="0" w:tplc="2AFC4EC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85FE2">
      <w:start w:val="1"/>
      <w:numFmt w:val="lowerLetter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AD4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A4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1A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4DF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47E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F4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EB9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5"/>
    <w:rsid w:val="00000AEF"/>
    <w:rsid w:val="0026435E"/>
    <w:rsid w:val="00480187"/>
    <w:rsid w:val="007362FC"/>
    <w:rsid w:val="007B0772"/>
    <w:rsid w:val="00B76950"/>
    <w:rsid w:val="00C14F85"/>
    <w:rsid w:val="00C81B35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EAE6"/>
  <w15:docId w15:val="{A3949F15-7DE9-4024-A67D-083C2EE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3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openref.com/constbisectline.html" TargetMode="External"/><Relationship Id="rId18" Type="http://schemas.openxmlformats.org/officeDocument/2006/relationships/hyperlink" Target="http://www.mathopenref.com/constequilateral.html" TargetMode="External"/><Relationship Id="rId26" Type="http://schemas.openxmlformats.org/officeDocument/2006/relationships/hyperlink" Target="http://www.mathopenref.com/constorthocent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openref.com/constinhexagon.html" TargetMode="External"/><Relationship Id="rId7" Type="http://schemas.openxmlformats.org/officeDocument/2006/relationships/hyperlink" Target="http://www.mathopenref.com/constcopysegment.html" TargetMode="External"/><Relationship Id="rId12" Type="http://schemas.openxmlformats.org/officeDocument/2006/relationships/hyperlink" Target="http://www.mathopenref.com/constperpextpoint.html" TargetMode="External"/><Relationship Id="rId17" Type="http://schemas.openxmlformats.org/officeDocument/2006/relationships/hyperlink" Target="http://www.mathopenref.com/constequilateral.html" TargetMode="External"/><Relationship Id="rId25" Type="http://schemas.openxmlformats.org/officeDocument/2006/relationships/hyperlink" Target="http://www.mathopenref.com/constcircumcenter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thopenref.com/constparallel.html" TargetMode="External"/><Relationship Id="rId20" Type="http://schemas.openxmlformats.org/officeDocument/2006/relationships/hyperlink" Target="http://www.mathopenref.com/constinsquare.html" TargetMode="External"/><Relationship Id="rId29" Type="http://schemas.openxmlformats.org/officeDocument/2006/relationships/hyperlink" Target="http://www.mathopenref.com/const3pointcirc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openref.com/tocs/constructionstoc.html" TargetMode="External"/><Relationship Id="rId11" Type="http://schemas.openxmlformats.org/officeDocument/2006/relationships/hyperlink" Target="http://www.mathopenref.com/constbisectangle.html" TargetMode="External"/><Relationship Id="rId24" Type="http://schemas.openxmlformats.org/officeDocument/2006/relationships/hyperlink" Target="http://www.mathopenref.com/constcircumcenter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athopenref.com/tocs/constructionstoc.html" TargetMode="External"/><Relationship Id="rId15" Type="http://schemas.openxmlformats.org/officeDocument/2006/relationships/hyperlink" Target="http://www.mathopenref.com/constparallel.html" TargetMode="External"/><Relationship Id="rId23" Type="http://schemas.openxmlformats.org/officeDocument/2006/relationships/hyperlink" Target="http://www.mathopenref.com/constinpentagon.html" TargetMode="External"/><Relationship Id="rId28" Type="http://schemas.openxmlformats.org/officeDocument/2006/relationships/hyperlink" Target="http://www.mathopenref.com/const3pointcircle.html" TargetMode="External"/><Relationship Id="rId10" Type="http://schemas.openxmlformats.org/officeDocument/2006/relationships/hyperlink" Target="http://www.mathopenref.com/constbisectangle.html" TargetMode="External"/><Relationship Id="rId19" Type="http://schemas.openxmlformats.org/officeDocument/2006/relationships/hyperlink" Target="http://www.mathopenref.com/constinsquare.html" TargetMode="External"/><Relationship Id="rId31" Type="http://schemas.openxmlformats.org/officeDocument/2006/relationships/hyperlink" Target="http://www.mathopenref.com/constperpendr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openref.com/constcopyangle.html" TargetMode="External"/><Relationship Id="rId14" Type="http://schemas.openxmlformats.org/officeDocument/2006/relationships/hyperlink" Target="http://www.mathopenref.com/constbisectline.html" TargetMode="External"/><Relationship Id="rId22" Type="http://schemas.openxmlformats.org/officeDocument/2006/relationships/hyperlink" Target="http://www.mathopenref.com/constinpentagon.html" TargetMode="External"/><Relationship Id="rId27" Type="http://schemas.openxmlformats.org/officeDocument/2006/relationships/hyperlink" Target="http://www.mathopenref.com/constorthocenter.html" TargetMode="External"/><Relationship Id="rId30" Type="http://schemas.openxmlformats.org/officeDocument/2006/relationships/hyperlink" Target="http://www.mathopenref.com/constperpendray.html" TargetMode="External"/><Relationship Id="rId8" Type="http://schemas.openxmlformats.org/officeDocument/2006/relationships/hyperlink" Target="http://www.mathopenref.com/constcopyang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Prewett</dc:creator>
  <cp:keywords/>
  <cp:lastModifiedBy>Meredith Smith</cp:lastModifiedBy>
  <cp:revision>4</cp:revision>
  <dcterms:created xsi:type="dcterms:W3CDTF">2018-11-08T13:15:00Z</dcterms:created>
  <dcterms:modified xsi:type="dcterms:W3CDTF">2018-11-08T18:21:00Z</dcterms:modified>
</cp:coreProperties>
</file>